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42CB04" w14:textId="01001896" w:rsidR="0047569D" w:rsidRDefault="008E748D" w:rsidP="002F7C36">
      <w:pPr>
        <w:tabs>
          <w:tab w:val="left" w:pos="5242"/>
          <w:tab w:val="left" w:pos="7858"/>
        </w:tabs>
        <w:suppressAutoHyphens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Lampa bakteriobójcza zamknięta przyścienna z licznikiem.</w:t>
      </w:r>
      <w:r w:rsidR="006479F8" w:rsidRPr="006479F8">
        <w:rPr>
          <w:rFonts w:ascii="Arial" w:hAnsi="Arial" w:cs="Arial"/>
          <w:b/>
          <w:sz w:val="22"/>
          <w:szCs w:val="22"/>
        </w:rPr>
        <w:t xml:space="preserve"> </w:t>
      </w:r>
      <w:r w:rsidR="0085764B">
        <w:rPr>
          <w:rFonts w:ascii="Arial" w:hAnsi="Arial" w:cs="Arial"/>
          <w:b/>
          <w:sz w:val="22"/>
          <w:szCs w:val="22"/>
        </w:rPr>
        <w:t>ilość</w:t>
      </w:r>
      <w:r w:rsidR="00DA1535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.</w:t>
      </w:r>
      <w:r w:rsidR="00B25AA4">
        <w:rPr>
          <w:rFonts w:ascii="Arial" w:hAnsi="Arial" w:cs="Arial"/>
          <w:b/>
          <w:sz w:val="22"/>
          <w:szCs w:val="22"/>
        </w:rPr>
        <w:t>11</w:t>
      </w:r>
      <w:r w:rsidR="00DA1535">
        <w:rPr>
          <w:rFonts w:ascii="Arial" w:hAnsi="Arial" w:cs="Arial"/>
          <w:b/>
          <w:sz w:val="22"/>
          <w:szCs w:val="22"/>
        </w:rPr>
        <w:t xml:space="preserve"> sztuk</w:t>
      </w:r>
    </w:p>
    <w:p w14:paraId="02731CF1" w14:textId="77777777" w:rsidR="00DA1535" w:rsidRDefault="00DA1535" w:rsidP="002F7C36">
      <w:pPr>
        <w:tabs>
          <w:tab w:val="left" w:pos="5242"/>
          <w:tab w:val="left" w:pos="7858"/>
        </w:tabs>
        <w:suppressAutoHyphens/>
        <w:rPr>
          <w:rFonts w:ascii="Arial" w:hAnsi="Arial" w:cs="Arial"/>
          <w:b/>
          <w:sz w:val="22"/>
          <w:szCs w:val="22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4820"/>
      </w:tblGrid>
      <w:tr w:rsidR="00DA1535" w14:paraId="2D939C48" w14:textId="77777777" w:rsidTr="00DA153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9FDC7" w14:textId="77777777" w:rsidR="00DA1535" w:rsidRDefault="00DA1535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Pełna nazwa urządzenia ( podać)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85ED" w14:textId="77777777" w:rsidR="00DA1535" w:rsidRDefault="00DA1535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b/>
                <w:lang w:eastAsia="en-US"/>
              </w:rPr>
            </w:pPr>
          </w:p>
        </w:tc>
      </w:tr>
      <w:tr w:rsidR="00DA1535" w14:paraId="555123CC" w14:textId="77777777" w:rsidTr="00DA153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F3F11" w14:textId="77777777" w:rsidR="00DA1535" w:rsidRDefault="00DA1535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typ lub model , nr katalogowy (podać)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188A" w14:textId="77777777" w:rsidR="00DA1535" w:rsidRDefault="00DA1535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b/>
                <w:lang w:eastAsia="en-US"/>
              </w:rPr>
            </w:pPr>
          </w:p>
        </w:tc>
      </w:tr>
      <w:tr w:rsidR="00DA1535" w14:paraId="08E3373A" w14:textId="77777777" w:rsidTr="00DA153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735C2" w14:textId="77777777" w:rsidR="00DA1535" w:rsidRDefault="00DA1535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Producent, podać pełna nazwę i adres(podać 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157C" w14:textId="77777777" w:rsidR="00DA1535" w:rsidRDefault="00DA1535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</w:p>
        </w:tc>
      </w:tr>
      <w:tr w:rsidR="00DA1535" w14:paraId="669F5D7C" w14:textId="77777777" w:rsidTr="00DA153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A653E" w14:textId="754A0C90" w:rsidR="00DA1535" w:rsidRDefault="00DA1535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Rok produkcji ( nie wcześniej niż 202</w:t>
            </w:r>
            <w:r w:rsidR="00F3690F">
              <w:rPr>
                <w:rFonts w:ascii="Arial" w:hAnsi="Arial" w:cs="Arial"/>
                <w:lang w:eastAsia="en-US"/>
              </w:rPr>
              <w:t>5</w:t>
            </w:r>
            <w:r>
              <w:rPr>
                <w:rFonts w:ascii="Arial" w:hAnsi="Arial" w:cs="Arial"/>
                <w:lang w:eastAsia="en-US"/>
              </w:rPr>
              <w:t xml:space="preserve">r)podać) :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AC5B3" w14:textId="77777777" w:rsidR="00DA1535" w:rsidRDefault="00DA1535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</w:tbl>
    <w:p w14:paraId="0AD248C0" w14:textId="77777777" w:rsidR="00DA1535" w:rsidRPr="00B6399C" w:rsidRDefault="00DA1535" w:rsidP="002F7C36">
      <w:pPr>
        <w:tabs>
          <w:tab w:val="left" w:pos="5242"/>
          <w:tab w:val="left" w:pos="7858"/>
        </w:tabs>
        <w:suppressAutoHyphens/>
        <w:rPr>
          <w:rFonts w:ascii="Arial" w:hAnsi="Arial" w:cs="Arial"/>
          <w:b/>
          <w:spacing w:val="-3"/>
          <w:sz w:val="22"/>
          <w:szCs w:val="22"/>
        </w:rPr>
      </w:pPr>
    </w:p>
    <w:p w14:paraId="403D940A" w14:textId="77777777" w:rsidR="0047569D" w:rsidRPr="00B23EEF" w:rsidRDefault="0047569D" w:rsidP="00B23EEF">
      <w:pPr>
        <w:tabs>
          <w:tab w:val="left" w:pos="6235"/>
        </w:tabs>
        <w:ind w:left="55"/>
        <w:rPr>
          <w:rFonts w:ascii="Arial" w:hAnsi="Arial" w:cs="Arial"/>
          <w:b/>
          <w:sz w:val="22"/>
          <w:szCs w:val="22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96"/>
        <w:gridCol w:w="8268"/>
      </w:tblGrid>
      <w:tr w:rsidR="00B23EEF" w:rsidRPr="00B23EEF" w14:paraId="13AD8E0D" w14:textId="77777777" w:rsidTr="00DA1535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1682" w14:textId="77777777" w:rsidR="00B23EEF" w:rsidRPr="00B23EEF" w:rsidRDefault="00B23EEF" w:rsidP="00002F3D">
            <w:pPr>
              <w:tabs>
                <w:tab w:val="left" w:pos="8647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23EEF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8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28A8" w14:textId="77777777" w:rsidR="00B23EEF" w:rsidRPr="00B23EEF" w:rsidRDefault="00B23EEF" w:rsidP="00002F3D">
            <w:pPr>
              <w:tabs>
                <w:tab w:val="left" w:pos="8647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23EEF">
              <w:rPr>
                <w:rFonts w:ascii="Arial" w:hAnsi="Arial" w:cs="Arial"/>
                <w:b/>
                <w:sz w:val="22"/>
                <w:szCs w:val="22"/>
              </w:rPr>
              <w:t xml:space="preserve">Wymagane podstawowe parametry techniczno-funkcjonalne </w:t>
            </w:r>
          </w:p>
        </w:tc>
      </w:tr>
      <w:tr w:rsidR="008E748D" w:rsidRPr="00B23EEF" w14:paraId="61B4CBB9" w14:textId="77777777" w:rsidTr="008E748D">
        <w:trPr>
          <w:trHeight w:val="392"/>
        </w:trPr>
        <w:tc>
          <w:tcPr>
            <w:tcW w:w="1196" w:type="dxa"/>
          </w:tcPr>
          <w:p w14:paraId="042F341C" w14:textId="6185FB54" w:rsidR="008E748D" w:rsidRPr="008E748D" w:rsidRDefault="008E748D" w:rsidP="008E748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68" w:type="dxa"/>
          </w:tcPr>
          <w:p w14:paraId="21EED02B" w14:textId="61F567F0" w:rsidR="008E748D" w:rsidRPr="00B23EEF" w:rsidRDefault="008E748D" w:rsidP="008E748D">
            <w:pPr>
              <w:rPr>
                <w:rFonts w:ascii="Arial" w:hAnsi="Arial" w:cs="Arial"/>
                <w:sz w:val="22"/>
                <w:szCs w:val="22"/>
              </w:rPr>
            </w:pPr>
            <w:r w:rsidRPr="00C819C4">
              <w:rPr>
                <w:rFonts w:ascii="Lato" w:hAnsi="Lato"/>
                <w:color w:val="3D3D3D"/>
                <w:sz w:val="21"/>
                <w:szCs w:val="21"/>
              </w:rPr>
              <w:t>napięcie zasilania: 230 V 50 Hz</w:t>
            </w:r>
          </w:p>
        </w:tc>
      </w:tr>
      <w:tr w:rsidR="008E748D" w:rsidRPr="00B23EEF" w14:paraId="3FD1EA66" w14:textId="77777777" w:rsidTr="00DA1535">
        <w:tc>
          <w:tcPr>
            <w:tcW w:w="1196" w:type="dxa"/>
          </w:tcPr>
          <w:p w14:paraId="6FF86AB2" w14:textId="6C079F34" w:rsidR="008E748D" w:rsidRPr="008E748D" w:rsidRDefault="008E748D" w:rsidP="008E748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68" w:type="dxa"/>
          </w:tcPr>
          <w:p w14:paraId="28221D7C" w14:textId="1EA157E7" w:rsidR="008E748D" w:rsidRPr="00B23EEF" w:rsidRDefault="008E748D" w:rsidP="008E748D">
            <w:pPr>
              <w:tabs>
                <w:tab w:val="left" w:pos="864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C819C4">
              <w:rPr>
                <w:rFonts w:ascii="Lato" w:hAnsi="Lato"/>
                <w:color w:val="3D3D3D"/>
                <w:sz w:val="21"/>
                <w:szCs w:val="21"/>
              </w:rPr>
              <w:t>energooszczędne - pobór mocy: 85W</w:t>
            </w:r>
          </w:p>
        </w:tc>
      </w:tr>
      <w:tr w:rsidR="008E748D" w:rsidRPr="00B23EEF" w14:paraId="4161069C" w14:textId="77777777" w:rsidTr="00DA1535">
        <w:tc>
          <w:tcPr>
            <w:tcW w:w="1196" w:type="dxa"/>
          </w:tcPr>
          <w:p w14:paraId="731A286A" w14:textId="7B7377FC" w:rsidR="008E748D" w:rsidRPr="008E748D" w:rsidRDefault="008E748D" w:rsidP="008E748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68" w:type="dxa"/>
          </w:tcPr>
          <w:p w14:paraId="4D8D50C9" w14:textId="2EB5FA1B" w:rsidR="008E748D" w:rsidRPr="00B23EEF" w:rsidRDefault="008E748D" w:rsidP="008E748D">
            <w:pPr>
              <w:tabs>
                <w:tab w:val="left" w:pos="864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C819C4">
              <w:rPr>
                <w:rFonts w:ascii="Lato" w:hAnsi="Lato"/>
                <w:color w:val="3D3D3D"/>
                <w:sz w:val="21"/>
                <w:szCs w:val="21"/>
              </w:rPr>
              <w:t>element emitujący promieniowanie UV-C: 2x30 W</w:t>
            </w:r>
          </w:p>
        </w:tc>
      </w:tr>
      <w:tr w:rsidR="008E748D" w:rsidRPr="00B23EEF" w14:paraId="2660E1D1" w14:textId="77777777" w:rsidTr="00DA1535">
        <w:tc>
          <w:tcPr>
            <w:tcW w:w="1196" w:type="dxa"/>
          </w:tcPr>
          <w:p w14:paraId="42477579" w14:textId="17CF068B" w:rsidR="008E748D" w:rsidRPr="008E748D" w:rsidRDefault="008E748D" w:rsidP="008E748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68" w:type="dxa"/>
          </w:tcPr>
          <w:p w14:paraId="4A7284E3" w14:textId="1648B8B3" w:rsidR="008E748D" w:rsidRPr="00B23EEF" w:rsidRDefault="008E748D" w:rsidP="008E748D">
            <w:pPr>
              <w:tabs>
                <w:tab w:val="left" w:pos="864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C819C4">
              <w:rPr>
                <w:rFonts w:ascii="Lato" w:hAnsi="Lato"/>
                <w:color w:val="3D3D3D"/>
                <w:sz w:val="21"/>
                <w:szCs w:val="21"/>
              </w:rPr>
              <w:t>trwałość promiennika: 9000 h</w:t>
            </w:r>
          </w:p>
        </w:tc>
      </w:tr>
      <w:tr w:rsidR="008E748D" w:rsidRPr="00B23EEF" w14:paraId="06CB87C3" w14:textId="77777777" w:rsidTr="00DA1535">
        <w:tc>
          <w:tcPr>
            <w:tcW w:w="1196" w:type="dxa"/>
          </w:tcPr>
          <w:p w14:paraId="6DC3D13C" w14:textId="7C3AD00B" w:rsidR="008E748D" w:rsidRPr="008E748D" w:rsidRDefault="008E748D" w:rsidP="008E748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68" w:type="dxa"/>
          </w:tcPr>
          <w:p w14:paraId="635D2118" w14:textId="7EE26B2A" w:rsidR="008E748D" w:rsidRPr="00B23EEF" w:rsidRDefault="008E748D" w:rsidP="008E748D">
            <w:pPr>
              <w:tabs>
                <w:tab w:val="left" w:pos="864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C819C4">
              <w:rPr>
                <w:rFonts w:ascii="Lato" w:hAnsi="Lato"/>
                <w:color w:val="3D3D3D"/>
                <w:sz w:val="21"/>
                <w:szCs w:val="21"/>
              </w:rPr>
              <w:t>wydajność wentylatora: 132 m3/h</w:t>
            </w:r>
          </w:p>
        </w:tc>
      </w:tr>
      <w:tr w:rsidR="008E748D" w:rsidRPr="00B23EEF" w14:paraId="377452E3" w14:textId="77777777" w:rsidTr="00DA1535">
        <w:tc>
          <w:tcPr>
            <w:tcW w:w="1196" w:type="dxa"/>
          </w:tcPr>
          <w:p w14:paraId="492408D9" w14:textId="774C361F" w:rsidR="008E748D" w:rsidRPr="008E748D" w:rsidRDefault="008E748D" w:rsidP="008E748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68" w:type="dxa"/>
          </w:tcPr>
          <w:p w14:paraId="067451D7" w14:textId="4F3616AE" w:rsidR="008E748D" w:rsidRPr="00B23EEF" w:rsidRDefault="008E748D" w:rsidP="008E748D">
            <w:pPr>
              <w:tabs>
                <w:tab w:val="left" w:pos="864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C819C4">
              <w:rPr>
                <w:rFonts w:ascii="Lato" w:hAnsi="Lato"/>
                <w:color w:val="3D3D3D"/>
                <w:sz w:val="21"/>
                <w:szCs w:val="21"/>
              </w:rPr>
              <w:t>dezynfekowana kubatura: 25-50 m</w:t>
            </w:r>
            <w:r w:rsidRPr="00C819C4">
              <w:rPr>
                <w:rFonts w:ascii="Lato" w:hAnsi="Lato"/>
                <w:color w:val="3D3D3D"/>
                <w:sz w:val="16"/>
                <w:szCs w:val="16"/>
                <w:vertAlign w:val="superscript"/>
              </w:rPr>
              <w:t>2</w:t>
            </w:r>
            <w:r w:rsidRPr="00C819C4">
              <w:rPr>
                <w:rFonts w:ascii="Lato" w:hAnsi="Lato"/>
                <w:color w:val="3D3D3D"/>
                <w:sz w:val="21"/>
                <w:szCs w:val="21"/>
              </w:rPr>
              <w:t>/h</w:t>
            </w:r>
          </w:p>
        </w:tc>
      </w:tr>
      <w:tr w:rsidR="008E748D" w:rsidRPr="00B23EEF" w14:paraId="54CE8F19" w14:textId="77777777" w:rsidTr="00DA1535">
        <w:tc>
          <w:tcPr>
            <w:tcW w:w="1196" w:type="dxa"/>
          </w:tcPr>
          <w:p w14:paraId="049CA7A2" w14:textId="41C5347B" w:rsidR="008E748D" w:rsidRPr="008E748D" w:rsidRDefault="008E748D" w:rsidP="008E748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68" w:type="dxa"/>
          </w:tcPr>
          <w:p w14:paraId="08D7AB2D" w14:textId="6910E4C1" w:rsidR="008E748D" w:rsidRPr="00B23EEF" w:rsidRDefault="008E748D" w:rsidP="008E748D">
            <w:pPr>
              <w:tabs>
                <w:tab w:val="left" w:pos="864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C819C4">
              <w:rPr>
                <w:rFonts w:ascii="Lato" w:hAnsi="Lato"/>
                <w:color w:val="3D3D3D"/>
                <w:sz w:val="21"/>
                <w:szCs w:val="21"/>
              </w:rPr>
              <w:t>zasięg działania lampy: 10-20 m2</w:t>
            </w:r>
          </w:p>
        </w:tc>
      </w:tr>
      <w:tr w:rsidR="008E748D" w:rsidRPr="00B23EEF" w14:paraId="4B938E9D" w14:textId="77777777" w:rsidTr="00DA1535">
        <w:tc>
          <w:tcPr>
            <w:tcW w:w="1196" w:type="dxa"/>
          </w:tcPr>
          <w:p w14:paraId="2C053B17" w14:textId="77777777" w:rsidR="008E748D" w:rsidRPr="008E748D" w:rsidRDefault="008E748D" w:rsidP="008E748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68" w:type="dxa"/>
          </w:tcPr>
          <w:p w14:paraId="5FB8B20D" w14:textId="4824AE42" w:rsidR="008E748D" w:rsidRPr="00B23EEF" w:rsidRDefault="008E748D" w:rsidP="008E748D">
            <w:pPr>
              <w:tabs>
                <w:tab w:val="left" w:pos="864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C819C4">
              <w:rPr>
                <w:rFonts w:ascii="Lato" w:hAnsi="Lato"/>
                <w:color w:val="3D3D3D"/>
                <w:sz w:val="21"/>
                <w:szCs w:val="21"/>
              </w:rPr>
              <w:t>klasa zabezpieczenia ppor.: I</w:t>
            </w:r>
          </w:p>
        </w:tc>
      </w:tr>
      <w:tr w:rsidR="008E748D" w:rsidRPr="00B23EEF" w14:paraId="6A993110" w14:textId="77777777" w:rsidTr="00DA1535">
        <w:tc>
          <w:tcPr>
            <w:tcW w:w="1196" w:type="dxa"/>
          </w:tcPr>
          <w:p w14:paraId="200F9DA7" w14:textId="77777777" w:rsidR="008E748D" w:rsidRPr="008E748D" w:rsidRDefault="008E748D" w:rsidP="008E748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68" w:type="dxa"/>
          </w:tcPr>
          <w:p w14:paraId="121FD774" w14:textId="423DF444" w:rsidR="008E748D" w:rsidRPr="00B23EEF" w:rsidRDefault="008E748D" w:rsidP="008E748D">
            <w:pPr>
              <w:tabs>
                <w:tab w:val="left" w:pos="864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C819C4">
              <w:rPr>
                <w:rFonts w:ascii="Lato" w:hAnsi="Lato"/>
                <w:color w:val="3D3D3D"/>
                <w:sz w:val="21"/>
                <w:szCs w:val="21"/>
              </w:rPr>
              <w:t>typ obudowy: IP 20 </w:t>
            </w:r>
          </w:p>
        </w:tc>
      </w:tr>
      <w:tr w:rsidR="008E748D" w:rsidRPr="00B23EEF" w14:paraId="68AB90B7" w14:textId="77777777" w:rsidTr="00DA1535">
        <w:tc>
          <w:tcPr>
            <w:tcW w:w="1196" w:type="dxa"/>
          </w:tcPr>
          <w:p w14:paraId="272A7FE8" w14:textId="77777777" w:rsidR="008E748D" w:rsidRPr="008E748D" w:rsidRDefault="008E748D" w:rsidP="008E748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68" w:type="dxa"/>
          </w:tcPr>
          <w:p w14:paraId="24799DE8" w14:textId="5DD0A9D2" w:rsidR="008E748D" w:rsidRPr="00B23EEF" w:rsidRDefault="008E748D" w:rsidP="008E748D">
            <w:pPr>
              <w:tabs>
                <w:tab w:val="left" w:pos="864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C819C4">
              <w:rPr>
                <w:rFonts w:ascii="Lato" w:hAnsi="Lato"/>
                <w:color w:val="3D3D3D"/>
                <w:sz w:val="21"/>
                <w:szCs w:val="21"/>
              </w:rPr>
              <w:t>wymiary kopuły: 1125 x 215 x 130 mm</w:t>
            </w:r>
          </w:p>
        </w:tc>
      </w:tr>
      <w:tr w:rsidR="008E748D" w:rsidRPr="00B23EEF" w14:paraId="39A24BAE" w14:textId="77777777" w:rsidTr="00DA1535">
        <w:tc>
          <w:tcPr>
            <w:tcW w:w="1196" w:type="dxa"/>
          </w:tcPr>
          <w:p w14:paraId="54830A94" w14:textId="77777777" w:rsidR="008E748D" w:rsidRPr="008E748D" w:rsidRDefault="008E748D" w:rsidP="008E748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68" w:type="dxa"/>
          </w:tcPr>
          <w:p w14:paraId="4239ACAD" w14:textId="290FC451" w:rsidR="008E748D" w:rsidRPr="00B23EEF" w:rsidRDefault="008E748D" w:rsidP="008E748D">
            <w:pPr>
              <w:tabs>
                <w:tab w:val="left" w:pos="864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C819C4">
              <w:rPr>
                <w:rFonts w:ascii="Lato" w:hAnsi="Lato"/>
                <w:color w:val="3D3D3D"/>
                <w:sz w:val="21"/>
                <w:szCs w:val="21"/>
              </w:rPr>
              <w:t>wymiary: 1190 x 215 x 145 mm</w:t>
            </w:r>
          </w:p>
        </w:tc>
      </w:tr>
      <w:tr w:rsidR="008E748D" w:rsidRPr="00B23EEF" w14:paraId="551C4ECA" w14:textId="77777777" w:rsidTr="00DA1535">
        <w:tc>
          <w:tcPr>
            <w:tcW w:w="1196" w:type="dxa"/>
          </w:tcPr>
          <w:p w14:paraId="7D47A15E" w14:textId="77777777" w:rsidR="008E748D" w:rsidRPr="008E748D" w:rsidRDefault="008E748D" w:rsidP="008E748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68" w:type="dxa"/>
          </w:tcPr>
          <w:p w14:paraId="400684AA" w14:textId="5CEB27E6" w:rsidR="008E748D" w:rsidRPr="00B23EEF" w:rsidRDefault="008E748D" w:rsidP="008E748D">
            <w:pPr>
              <w:tabs>
                <w:tab w:val="left" w:pos="864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C819C4">
              <w:rPr>
                <w:rFonts w:ascii="Lato" w:hAnsi="Lato"/>
                <w:color w:val="3D3D3D"/>
                <w:sz w:val="21"/>
                <w:szCs w:val="21"/>
              </w:rPr>
              <w:t>masa: 8,5 kg</w:t>
            </w:r>
          </w:p>
        </w:tc>
      </w:tr>
      <w:tr w:rsidR="008E748D" w:rsidRPr="00B23EEF" w14:paraId="1675B0AC" w14:textId="77777777" w:rsidTr="00DA1535">
        <w:tc>
          <w:tcPr>
            <w:tcW w:w="1196" w:type="dxa"/>
          </w:tcPr>
          <w:p w14:paraId="03633D0F" w14:textId="77777777" w:rsidR="008E748D" w:rsidRPr="008E748D" w:rsidRDefault="008E748D" w:rsidP="008E748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68" w:type="dxa"/>
          </w:tcPr>
          <w:p w14:paraId="112A1509" w14:textId="44667F8A" w:rsidR="008E748D" w:rsidRPr="00B23EEF" w:rsidRDefault="008E748D" w:rsidP="008E748D">
            <w:pPr>
              <w:tabs>
                <w:tab w:val="left" w:pos="864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C819C4">
              <w:rPr>
                <w:rFonts w:ascii="Lato" w:hAnsi="Lato"/>
                <w:color w:val="3D3D3D"/>
                <w:sz w:val="21"/>
                <w:szCs w:val="21"/>
              </w:rPr>
              <w:t>Montaż do instalacji elektrycznej - przewód zakończony kostką do wpięcia w instalację</w:t>
            </w:r>
          </w:p>
        </w:tc>
      </w:tr>
      <w:tr w:rsidR="008E748D" w:rsidRPr="00B23EEF" w14:paraId="324C5B2F" w14:textId="77777777" w:rsidTr="00DA1535">
        <w:tc>
          <w:tcPr>
            <w:tcW w:w="1196" w:type="dxa"/>
          </w:tcPr>
          <w:p w14:paraId="5F44103D" w14:textId="77777777" w:rsidR="008E748D" w:rsidRPr="008E748D" w:rsidRDefault="008E748D" w:rsidP="008E748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68" w:type="dxa"/>
          </w:tcPr>
          <w:p w14:paraId="512FD006" w14:textId="2B37BAEF" w:rsidR="008E748D" w:rsidRPr="00B23EEF" w:rsidRDefault="008E748D" w:rsidP="008E748D">
            <w:pPr>
              <w:tabs>
                <w:tab w:val="left" w:pos="864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C819C4">
              <w:rPr>
                <w:rFonts w:ascii="Lato" w:hAnsi="Lato"/>
                <w:color w:val="3D3D3D"/>
                <w:sz w:val="21"/>
                <w:szCs w:val="21"/>
              </w:rPr>
              <w:t>napięcie zasilania: 230 V 50 Hz</w:t>
            </w:r>
          </w:p>
        </w:tc>
      </w:tr>
      <w:tr w:rsidR="008E748D" w:rsidRPr="00B23EEF" w14:paraId="44B0A6B1" w14:textId="77777777" w:rsidTr="00DA1535">
        <w:tc>
          <w:tcPr>
            <w:tcW w:w="1196" w:type="dxa"/>
          </w:tcPr>
          <w:p w14:paraId="0BB861EA" w14:textId="77777777" w:rsidR="008E748D" w:rsidRPr="008E748D" w:rsidRDefault="008E748D" w:rsidP="008E748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68" w:type="dxa"/>
          </w:tcPr>
          <w:p w14:paraId="3B90FFC3" w14:textId="140B2896" w:rsidR="008E748D" w:rsidRPr="00B23EEF" w:rsidRDefault="008E748D" w:rsidP="008E748D">
            <w:pPr>
              <w:tabs>
                <w:tab w:val="left" w:pos="864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C819C4">
              <w:rPr>
                <w:rFonts w:ascii="Lato" w:hAnsi="Lato"/>
                <w:color w:val="3D3D3D"/>
                <w:sz w:val="21"/>
                <w:szCs w:val="21"/>
              </w:rPr>
              <w:t>energooszczędne - pobór mocy: 85W</w:t>
            </w:r>
          </w:p>
        </w:tc>
      </w:tr>
      <w:tr w:rsidR="008E748D" w:rsidRPr="00B23EEF" w14:paraId="54BFA9CD" w14:textId="77777777" w:rsidTr="00DA1535">
        <w:tc>
          <w:tcPr>
            <w:tcW w:w="1196" w:type="dxa"/>
          </w:tcPr>
          <w:p w14:paraId="0E5C0F73" w14:textId="77777777" w:rsidR="008E748D" w:rsidRPr="008E748D" w:rsidRDefault="008E748D" w:rsidP="008E748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68" w:type="dxa"/>
          </w:tcPr>
          <w:p w14:paraId="7CC961F3" w14:textId="0B20BA18" w:rsidR="008E748D" w:rsidRPr="00B23EEF" w:rsidRDefault="008E748D" w:rsidP="008E748D">
            <w:pPr>
              <w:tabs>
                <w:tab w:val="left" w:pos="864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C819C4">
              <w:rPr>
                <w:rFonts w:ascii="Lato" w:hAnsi="Lato"/>
                <w:color w:val="3D3D3D"/>
                <w:sz w:val="21"/>
                <w:szCs w:val="21"/>
              </w:rPr>
              <w:t>element emitujący promieniowanie UV-C: 2x30 W</w:t>
            </w:r>
          </w:p>
        </w:tc>
      </w:tr>
      <w:tr w:rsidR="008E748D" w:rsidRPr="00B23EEF" w14:paraId="74061EB6" w14:textId="77777777" w:rsidTr="00DA1535">
        <w:tc>
          <w:tcPr>
            <w:tcW w:w="1196" w:type="dxa"/>
          </w:tcPr>
          <w:p w14:paraId="49EF2312" w14:textId="77777777" w:rsidR="008E748D" w:rsidRPr="008E748D" w:rsidRDefault="008E748D" w:rsidP="008E748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68" w:type="dxa"/>
          </w:tcPr>
          <w:p w14:paraId="76213BF5" w14:textId="018FD5A8" w:rsidR="008E748D" w:rsidRPr="00B23EEF" w:rsidRDefault="008E748D" w:rsidP="008E748D">
            <w:pPr>
              <w:tabs>
                <w:tab w:val="left" w:pos="864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C819C4">
              <w:rPr>
                <w:rFonts w:ascii="Lato" w:hAnsi="Lato"/>
                <w:color w:val="3D3D3D"/>
                <w:sz w:val="21"/>
                <w:szCs w:val="21"/>
              </w:rPr>
              <w:t>trwałość promiennika: 9000 h</w:t>
            </w:r>
          </w:p>
        </w:tc>
      </w:tr>
      <w:tr w:rsidR="008E748D" w:rsidRPr="00B23EEF" w14:paraId="7A2304BD" w14:textId="77777777" w:rsidTr="00DA1535">
        <w:tc>
          <w:tcPr>
            <w:tcW w:w="1196" w:type="dxa"/>
          </w:tcPr>
          <w:p w14:paraId="064E5820" w14:textId="77777777" w:rsidR="008E748D" w:rsidRPr="008E748D" w:rsidRDefault="008E748D" w:rsidP="008E748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68" w:type="dxa"/>
          </w:tcPr>
          <w:p w14:paraId="06976C51" w14:textId="12CA67DC" w:rsidR="008E748D" w:rsidRPr="00B23EEF" w:rsidRDefault="00B25AA4" w:rsidP="0047569D">
            <w:pPr>
              <w:tabs>
                <w:tab w:val="left" w:pos="864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Licznik czasu pracy</w:t>
            </w:r>
          </w:p>
        </w:tc>
      </w:tr>
      <w:tr w:rsidR="00B23EEF" w:rsidRPr="00B23EEF" w14:paraId="5568B30E" w14:textId="77777777" w:rsidTr="00DA1535">
        <w:tc>
          <w:tcPr>
            <w:tcW w:w="1196" w:type="dxa"/>
          </w:tcPr>
          <w:p w14:paraId="1354A34D" w14:textId="0ECDF80B" w:rsidR="00B23EEF" w:rsidRPr="008E748D" w:rsidRDefault="00B23EEF" w:rsidP="008E748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68" w:type="dxa"/>
          </w:tcPr>
          <w:p w14:paraId="3109860F" w14:textId="77777777" w:rsidR="00B23EEF" w:rsidRPr="00B23EEF" w:rsidRDefault="00B23EEF" w:rsidP="0047569D">
            <w:pPr>
              <w:rPr>
                <w:rFonts w:ascii="Arial" w:hAnsi="Arial" w:cs="Arial"/>
                <w:sz w:val="22"/>
                <w:szCs w:val="22"/>
              </w:rPr>
            </w:pPr>
            <w:r w:rsidRPr="00B23EEF">
              <w:rPr>
                <w:rFonts w:ascii="Arial" w:hAnsi="Arial" w:cs="Arial"/>
                <w:sz w:val="22"/>
                <w:szCs w:val="22"/>
              </w:rPr>
              <w:t xml:space="preserve">Wykonawca zobowiązany jest dołączyć opisy techniczne, lub foldery, lub instrukcje    producenta ze zdjęciami (nie dopuszcza się zastąpienie zdjęć rysunkami  ) na potwierdzenie, że oferowane  urządzenia  nie są  prototypami i posiadają deklarowane parametry techniczne.   </w:t>
            </w:r>
          </w:p>
        </w:tc>
      </w:tr>
    </w:tbl>
    <w:p w14:paraId="2CAA1679" w14:textId="77777777" w:rsidR="00944FD9" w:rsidRDefault="00944FD9"/>
    <w:sectPr w:rsidR="00944FD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1A25B1" w14:textId="77777777" w:rsidR="004A657E" w:rsidRDefault="004A657E" w:rsidP="001C1502">
      <w:r>
        <w:separator/>
      </w:r>
    </w:p>
  </w:endnote>
  <w:endnote w:type="continuationSeparator" w:id="0">
    <w:p w14:paraId="321C7EE9" w14:textId="77777777" w:rsidR="004A657E" w:rsidRDefault="004A657E" w:rsidP="001C1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31AE8" w14:textId="77777777" w:rsidR="001C1502" w:rsidRDefault="001C150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A7BD0" w14:textId="77777777" w:rsidR="001C1502" w:rsidRDefault="001C150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A1FA9" w14:textId="77777777" w:rsidR="001C1502" w:rsidRDefault="001C150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51DB27" w14:textId="77777777" w:rsidR="004A657E" w:rsidRDefault="004A657E" w:rsidP="001C1502">
      <w:r>
        <w:separator/>
      </w:r>
    </w:p>
  </w:footnote>
  <w:footnote w:type="continuationSeparator" w:id="0">
    <w:p w14:paraId="199C8262" w14:textId="77777777" w:rsidR="004A657E" w:rsidRDefault="004A657E" w:rsidP="001C15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C9E38" w14:textId="77777777" w:rsidR="001C1502" w:rsidRDefault="001C150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8AE17" w14:textId="34D64BFB" w:rsidR="001C1502" w:rsidRDefault="001C1502">
    <w:pPr>
      <w:pStyle w:val="Nagwek"/>
    </w:pPr>
    <w:r>
      <w:rPr>
        <w:noProof/>
      </w:rPr>
      <w:drawing>
        <wp:inline distT="0" distB="0" distL="0" distR="0" wp14:anchorId="1C2DA398" wp14:editId="642DD00E">
          <wp:extent cx="5760720" cy="572135"/>
          <wp:effectExtent l="0" t="0" r="0" b="0"/>
          <wp:docPr id="209216462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92164624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1B5A5" w14:textId="77777777" w:rsidR="001C1502" w:rsidRDefault="001C150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165D79"/>
    <w:multiLevelType w:val="hybridMultilevel"/>
    <w:tmpl w:val="7D3A8C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97681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EF"/>
    <w:rsid w:val="00004A15"/>
    <w:rsid w:val="00011873"/>
    <w:rsid w:val="0010184F"/>
    <w:rsid w:val="001609B3"/>
    <w:rsid w:val="001C1502"/>
    <w:rsid w:val="002F7C36"/>
    <w:rsid w:val="00330CF1"/>
    <w:rsid w:val="0047569D"/>
    <w:rsid w:val="004A657E"/>
    <w:rsid w:val="005A347A"/>
    <w:rsid w:val="00604A47"/>
    <w:rsid w:val="00604F27"/>
    <w:rsid w:val="006479F8"/>
    <w:rsid w:val="006F10BF"/>
    <w:rsid w:val="00812E93"/>
    <w:rsid w:val="0085764B"/>
    <w:rsid w:val="008E748D"/>
    <w:rsid w:val="00944FD9"/>
    <w:rsid w:val="00AF5E85"/>
    <w:rsid w:val="00B23EEF"/>
    <w:rsid w:val="00B25AA4"/>
    <w:rsid w:val="00B6399C"/>
    <w:rsid w:val="00B90714"/>
    <w:rsid w:val="00DA1535"/>
    <w:rsid w:val="00EB6EBF"/>
    <w:rsid w:val="00F3690F"/>
    <w:rsid w:val="00F41FC8"/>
    <w:rsid w:val="00F95E28"/>
    <w:rsid w:val="00FA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83BC6"/>
  <w15:docId w15:val="{CF85DCBD-532E-41E7-8C6D-CC1AF7633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3E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ust">
    <w:name w:val="ust"/>
    <w:rsid w:val="00DA1535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E748D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8E748D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1C150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150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C150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150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9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1073</Characters>
  <Application>Microsoft Office Word</Application>
  <DocSecurity>0</DocSecurity>
  <Lines>19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</dc:creator>
  <cp:lastModifiedBy>Marzena Landowska</cp:lastModifiedBy>
  <cp:revision>4</cp:revision>
  <cp:lastPrinted>2020-12-20T22:35:00Z</cp:lastPrinted>
  <dcterms:created xsi:type="dcterms:W3CDTF">2026-03-04T09:37:00Z</dcterms:created>
  <dcterms:modified xsi:type="dcterms:W3CDTF">2026-04-10T13:13:00Z</dcterms:modified>
</cp:coreProperties>
</file>